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66" w:rsidRDefault="00757066" w:rsidP="00436AD7">
      <w:pPr>
        <w:ind w:left="708" w:firstLine="708"/>
        <w:jc w:val="center"/>
      </w:pPr>
      <w:r>
        <w:object w:dxaOrig="5750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25pt;height:134.65pt" o:ole="">
            <v:imagedata r:id="rId7" o:title=""/>
          </v:shape>
          <o:OLEObject Type="Embed" ProgID="OrgPlusWOPX.4" ShapeID="_x0000_i1025" DrawAspect="Content" ObjectID="_1507982651" r:id="rId8"/>
        </w:object>
      </w:r>
    </w:p>
    <w:p w:rsidR="00342CF3" w:rsidRDefault="00B844E1" w:rsidP="00B844E1">
      <w:pPr>
        <w:jc w:val="center"/>
      </w:pPr>
      <w:r>
        <w:rPr>
          <w:noProof/>
          <w:lang w:eastAsia="nl-NL"/>
        </w:rPr>
        <w:drawing>
          <wp:inline distT="0" distB="0" distL="0" distR="0" wp14:anchorId="3E7EDFFF" wp14:editId="2464088A">
            <wp:extent cx="2085975" cy="1990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3E1B5245" wp14:editId="392FFD27">
            <wp:extent cx="1626919" cy="261293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58" cy="26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E1" w:rsidRDefault="00B844E1" w:rsidP="00B844E1">
      <w:pPr>
        <w:jc w:val="center"/>
      </w:pPr>
    </w:p>
    <w:p w:rsidR="00342CF3" w:rsidRDefault="00757066" w:rsidP="00757066">
      <w:pPr>
        <w:jc w:val="center"/>
      </w:pPr>
      <w:r>
        <w:object w:dxaOrig="8220" w:dyaOrig="2340">
          <v:shape id="_x0000_i1026" type="#_x0000_t75" style="width:297.35pt;height:84.15pt" o:ole="">
            <v:imagedata r:id="rId11" o:title=""/>
          </v:shape>
          <o:OLEObject Type="Embed" ProgID="OrgPlusWOPX.4" ShapeID="_x0000_i1026" DrawAspect="Content" ObjectID="_1507982652" r:id="rId12"/>
        </w:object>
      </w:r>
    </w:p>
    <w:p w:rsidR="00757066" w:rsidRDefault="00B844E1" w:rsidP="00B844E1">
      <w:pPr>
        <w:ind w:left="708" w:firstLine="708"/>
      </w:pPr>
      <w:r>
        <w:rPr>
          <w:noProof/>
          <w:lang w:eastAsia="nl-NL"/>
        </w:rPr>
        <w:drawing>
          <wp:inline distT="0" distB="0" distL="0" distR="0" wp14:anchorId="7A6D4131" wp14:editId="4C6AE545">
            <wp:extent cx="1377537" cy="181880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85486" cy="1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92C6BEF" wp14:editId="5835603A">
            <wp:extent cx="777106" cy="1745673"/>
            <wp:effectExtent l="0" t="0" r="4445" b="698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8322" cy="1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nl-NL"/>
        </w:rPr>
        <w:drawing>
          <wp:inline distT="0" distB="0" distL="0" distR="0" wp14:anchorId="320A7BCB" wp14:editId="573BDD82">
            <wp:extent cx="1543792" cy="1543792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12" cy="154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nl-NL"/>
        </w:rPr>
        <w:drawing>
          <wp:inline distT="0" distB="0" distL="0" distR="0" wp14:anchorId="093FB415" wp14:editId="6BEC3981">
            <wp:extent cx="1686297" cy="1689788"/>
            <wp:effectExtent l="0" t="0" r="9525" b="571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92783" cy="169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E1" w:rsidRDefault="00B844E1" w:rsidP="00B844E1">
      <w:pPr>
        <w:ind w:left="708" w:firstLine="708"/>
      </w:pPr>
    </w:p>
    <w:p w:rsidR="00B844E1" w:rsidRDefault="00B844E1" w:rsidP="00B844E1">
      <w:pPr>
        <w:ind w:left="708" w:firstLine="708"/>
      </w:pPr>
    </w:p>
    <w:p w:rsidR="00B844E1" w:rsidRDefault="00B844E1" w:rsidP="00B844E1">
      <w:pPr>
        <w:ind w:left="708" w:firstLine="708"/>
      </w:pPr>
    </w:p>
    <w:p w:rsidR="00B844E1" w:rsidRDefault="00B844E1" w:rsidP="00B844E1">
      <w:pPr>
        <w:ind w:left="708" w:firstLine="708"/>
      </w:pPr>
    </w:p>
    <w:p w:rsidR="00B844E1" w:rsidRDefault="00B844E1" w:rsidP="00B844E1">
      <w:pPr>
        <w:ind w:left="708" w:firstLine="708"/>
      </w:pPr>
    </w:p>
    <w:p w:rsidR="00757066" w:rsidRDefault="004F7283" w:rsidP="00757066">
      <w:pPr>
        <w:jc w:val="center"/>
      </w:pPr>
      <w:bookmarkStart w:id="0" w:name="_GoBack"/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1D67C" wp14:editId="493E1AAE">
                <wp:simplePos x="0" y="0"/>
                <wp:positionH relativeFrom="column">
                  <wp:posOffset>7053580</wp:posOffset>
                </wp:positionH>
                <wp:positionV relativeFrom="paragraph">
                  <wp:posOffset>1275089</wp:posOffset>
                </wp:positionV>
                <wp:extent cx="23495" cy="2398395"/>
                <wp:effectExtent l="133350" t="19050" r="71755" b="4000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239839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4" o:spid="_x0000_s1026" type="#_x0000_t32" style="position:absolute;margin-left:555.4pt;margin-top:100.4pt;width:1.85pt;height:188.8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" strokecolor="windowText" strokeweight="3pt">
                <v:stroke endarrow="open"/>
              </v:shape>
            </w:pict>
          </mc:Fallback>
        </mc:AlternateContent>
      </w:r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0490F" wp14:editId="6AEF8782">
                <wp:simplePos x="0" y="0"/>
                <wp:positionH relativeFrom="column">
                  <wp:posOffset>3814709</wp:posOffset>
                </wp:positionH>
                <wp:positionV relativeFrom="paragraph">
                  <wp:posOffset>1277710</wp:posOffset>
                </wp:positionV>
                <wp:extent cx="23751" cy="2398815"/>
                <wp:effectExtent l="133350" t="19050" r="71755" b="40005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2398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3" o:spid="_x0000_s1026" type="#_x0000_t32" style="position:absolute;margin-left:300.35pt;margin-top:100.6pt;width:1.85pt;height:188.9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" strokecolor="black [3213]" strokeweight="3pt">
                <v:stroke endarrow="open"/>
              </v:shape>
            </w:pict>
          </mc:Fallback>
        </mc:AlternateContent>
      </w:r>
      <w:r w:rsidR="002E7F4D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022E75E0" wp14:editId="4B6CB85D">
            <wp:simplePos x="0" y="0"/>
            <wp:positionH relativeFrom="column">
              <wp:posOffset>7899400</wp:posOffset>
            </wp:positionH>
            <wp:positionV relativeFrom="paragraph">
              <wp:posOffset>1275715</wp:posOffset>
            </wp:positionV>
            <wp:extent cx="1531620" cy="1731645"/>
            <wp:effectExtent l="0" t="0" r="0" b="1905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4E1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24E9A526" wp14:editId="327179B9">
            <wp:simplePos x="0" y="0"/>
            <wp:positionH relativeFrom="column">
              <wp:posOffset>4823460</wp:posOffset>
            </wp:positionH>
            <wp:positionV relativeFrom="paragraph">
              <wp:posOffset>1158240</wp:posOffset>
            </wp:positionV>
            <wp:extent cx="1247775" cy="2623820"/>
            <wp:effectExtent l="0" t="0" r="9525" b="508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2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4E1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6577CA8" wp14:editId="255619B1">
            <wp:simplePos x="0" y="0"/>
            <wp:positionH relativeFrom="column">
              <wp:posOffset>1676400</wp:posOffset>
            </wp:positionH>
            <wp:positionV relativeFrom="paragraph">
              <wp:posOffset>1279525</wp:posOffset>
            </wp:positionV>
            <wp:extent cx="1173480" cy="2620010"/>
            <wp:effectExtent l="0" t="0" r="7620" b="889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7348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066">
        <w:object w:dxaOrig="5740" w:dyaOrig="609">
          <v:shape id="_x0000_i1027" type="#_x0000_t75" style="width:734.95pt;height:85.1pt" o:ole="">
            <v:imagedata r:id="rId20" o:title=""/>
          </v:shape>
          <o:OLEObject Type="Embed" ProgID="OrgPlusWOPX.4" ShapeID="_x0000_i1027" DrawAspect="Content" ObjectID="_1507982653" r:id="rId21"/>
        </w:object>
      </w:r>
    </w:p>
    <w:p w:rsidR="00436AD7" w:rsidRDefault="002E7F4D" w:rsidP="00B844E1"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73245AE9" wp14:editId="54C0A503">
            <wp:simplePos x="0" y="0"/>
            <wp:positionH relativeFrom="column">
              <wp:posOffset>5274945</wp:posOffset>
            </wp:positionH>
            <wp:positionV relativeFrom="paragraph">
              <wp:posOffset>2509520</wp:posOffset>
            </wp:positionV>
            <wp:extent cx="3945255" cy="1531620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D875467" wp14:editId="4BBDFE56">
            <wp:simplePos x="0" y="0"/>
            <wp:positionH relativeFrom="column">
              <wp:posOffset>985520</wp:posOffset>
            </wp:positionH>
            <wp:positionV relativeFrom="paragraph">
              <wp:posOffset>2508250</wp:posOffset>
            </wp:positionV>
            <wp:extent cx="3952875" cy="1531620"/>
            <wp:effectExtent l="0" t="0" r="9525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4E1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2D2FA17" wp14:editId="02D11DD3">
            <wp:simplePos x="0" y="0"/>
            <wp:positionH relativeFrom="column">
              <wp:posOffset>-235585</wp:posOffset>
            </wp:positionH>
            <wp:positionV relativeFrom="paragraph">
              <wp:posOffset>3810</wp:posOffset>
            </wp:positionV>
            <wp:extent cx="1628140" cy="1104265"/>
            <wp:effectExtent l="0" t="0" r="0" b="63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4E1">
        <w:rPr>
          <w:noProof/>
          <w:lang w:eastAsia="nl-NL"/>
        </w:rPr>
        <w:t xml:space="preserve">   </w:t>
      </w:r>
    </w:p>
    <w:sectPr w:rsidR="00436AD7" w:rsidSect="00757066">
      <w:headerReference w:type="default" r:id="rId2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E1" w:rsidRDefault="00B844E1" w:rsidP="00B844E1">
      <w:pPr>
        <w:spacing w:after="0" w:line="240" w:lineRule="auto"/>
      </w:pPr>
      <w:r>
        <w:separator/>
      </w:r>
    </w:p>
  </w:endnote>
  <w:endnote w:type="continuationSeparator" w:id="0">
    <w:p w:rsidR="00B844E1" w:rsidRDefault="00B844E1" w:rsidP="00B8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E1" w:rsidRDefault="00B844E1" w:rsidP="00B844E1">
      <w:pPr>
        <w:spacing w:after="0" w:line="240" w:lineRule="auto"/>
      </w:pPr>
      <w:r>
        <w:separator/>
      </w:r>
    </w:p>
  </w:footnote>
  <w:footnote w:type="continuationSeparator" w:id="0">
    <w:p w:rsidR="00B844E1" w:rsidRDefault="00B844E1" w:rsidP="00B8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E1" w:rsidRDefault="00B844E1" w:rsidP="00B844E1">
    <w:pPr>
      <w:jc w:val="center"/>
    </w:pPr>
    <w:r>
      <w:t xml:space="preserve">Bron: Gregor </w:t>
    </w:r>
    <w:proofErr w:type="spellStart"/>
    <w:r>
      <w:t>Lersch</w:t>
    </w:r>
    <w:proofErr w:type="spellEnd"/>
    <w:r>
      <w:t>, Vormgevingsbeginselen van de floristiek, 1999, Donau Verlag</w:t>
    </w:r>
  </w:p>
  <w:p w:rsidR="00B844E1" w:rsidRDefault="00B844E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F3"/>
    <w:rsid w:val="002E7F4D"/>
    <w:rsid w:val="00342CF3"/>
    <w:rsid w:val="00436AD7"/>
    <w:rsid w:val="004F7283"/>
    <w:rsid w:val="00757066"/>
    <w:rsid w:val="00B844E1"/>
    <w:rsid w:val="00E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8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44E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44E1"/>
  </w:style>
  <w:style w:type="paragraph" w:styleId="Voettekst">
    <w:name w:val="footer"/>
    <w:basedOn w:val="Standaard"/>
    <w:link w:val="VoettekstChar"/>
    <w:uiPriority w:val="99"/>
    <w:unhideWhenUsed/>
    <w:rsid w:val="00B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8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44E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44E1"/>
  </w:style>
  <w:style w:type="paragraph" w:styleId="Voettekst">
    <w:name w:val="footer"/>
    <w:basedOn w:val="Standaard"/>
    <w:link w:val="VoettekstChar"/>
    <w:uiPriority w:val="99"/>
    <w:unhideWhenUsed/>
    <w:rsid w:val="00B8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4.emf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Bianca Harink</cp:lastModifiedBy>
  <cp:revision>3</cp:revision>
  <dcterms:created xsi:type="dcterms:W3CDTF">2015-10-22T18:14:00Z</dcterms:created>
  <dcterms:modified xsi:type="dcterms:W3CDTF">2015-11-02T14:18:00Z</dcterms:modified>
</cp:coreProperties>
</file>